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00978" w14:textId="4E88A6BD" w:rsidR="00A90406" w:rsidRPr="00E626E5" w:rsidRDefault="00A90406" w:rsidP="00D41761">
      <w:pPr>
        <w:pStyle w:val="a3"/>
        <w:spacing w:line="300" w:lineRule="auto"/>
        <w:jc w:val="center"/>
        <w:rPr>
          <w:sz w:val="28"/>
          <w:szCs w:val="28"/>
        </w:rPr>
      </w:pPr>
      <w:r w:rsidRPr="00E626E5">
        <w:rPr>
          <w:sz w:val="28"/>
          <w:szCs w:val="28"/>
        </w:rPr>
        <w:t>INSTRUCTIONS FOR PREPARI</w:t>
      </w:r>
      <w:r w:rsidR="006F07D3" w:rsidRPr="00E626E5">
        <w:rPr>
          <w:sz w:val="28"/>
          <w:szCs w:val="28"/>
        </w:rPr>
        <w:t>N</w:t>
      </w:r>
      <w:r w:rsidRPr="00E626E5">
        <w:rPr>
          <w:sz w:val="28"/>
          <w:szCs w:val="28"/>
        </w:rPr>
        <w:t xml:space="preserve">G AN ABSTRACT FOR THE </w:t>
      </w:r>
      <w:r w:rsidR="00965730">
        <w:rPr>
          <w:sz w:val="28"/>
          <w:szCs w:val="28"/>
        </w:rPr>
        <w:t>4</w:t>
      </w:r>
      <w:r w:rsidR="00965730" w:rsidRPr="00965730">
        <w:rPr>
          <w:sz w:val="28"/>
          <w:szCs w:val="28"/>
          <w:vertAlign w:val="superscript"/>
        </w:rPr>
        <w:t>TH</w:t>
      </w:r>
      <w:r w:rsidR="00965730">
        <w:rPr>
          <w:sz w:val="28"/>
          <w:szCs w:val="28"/>
        </w:rPr>
        <w:t xml:space="preserve"> GLOBAL OCEAN ACIDIFICATION OBSERVING NETWORK (GOA-ON) INTERNATIONAL WORKSHOP</w:t>
      </w:r>
    </w:p>
    <w:p w14:paraId="6A58B78D" w14:textId="2A0D5818" w:rsidR="00E626E5" w:rsidRPr="00E626E5" w:rsidRDefault="00E626E5" w:rsidP="00D41761">
      <w:pPr>
        <w:pStyle w:val="a3"/>
        <w:spacing w:line="300" w:lineRule="auto"/>
        <w:jc w:val="center"/>
        <w:outlineLvl w:val="0"/>
        <w:rPr>
          <w:rFonts w:eastAsia="Helvetica"/>
          <w:sz w:val="26"/>
          <w:szCs w:val="20"/>
          <w:vertAlign w:val="superscript"/>
        </w:rPr>
      </w:pPr>
      <w:r w:rsidRPr="00E626E5">
        <w:rPr>
          <w:sz w:val="28"/>
          <w:szCs w:val="28"/>
        </w:rPr>
        <w:t>FIRST. A. AUTHOR*, SECOND B. AUTHOR</w:t>
      </w:r>
      <w:r w:rsidRPr="00E626E5">
        <w:rPr>
          <w:rFonts w:ascii="Helvetica" w:eastAsia="Helvetica" w:hAnsi="Helvetica" w:cs="Helvetica"/>
          <w:sz w:val="26"/>
          <w:szCs w:val="20"/>
          <w:vertAlign w:val="superscript"/>
        </w:rPr>
        <w:t>†</w:t>
      </w:r>
      <w:r w:rsidRPr="00E626E5">
        <w:rPr>
          <w:sz w:val="26"/>
          <w:szCs w:val="20"/>
        </w:rPr>
        <w:t>, AND THIRD AUTHOR</w:t>
      </w:r>
      <w:r w:rsidRPr="00E626E5">
        <w:rPr>
          <w:rFonts w:ascii="Helvetica" w:eastAsia="Helvetica" w:hAnsi="Helvetica" w:cs="Helvetica"/>
          <w:sz w:val="26"/>
          <w:szCs w:val="20"/>
          <w:vertAlign w:val="superscript"/>
        </w:rPr>
        <w:t>†</w:t>
      </w:r>
    </w:p>
    <w:p w14:paraId="17853B5A" w14:textId="35468499" w:rsidR="00E626E5" w:rsidRDefault="00E626E5" w:rsidP="00A47870">
      <w:pPr>
        <w:pStyle w:val="a3"/>
        <w:spacing w:before="0" w:beforeAutospacing="0" w:after="120" w:afterAutospacing="0" w:line="300" w:lineRule="auto"/>
        <w:jc w:val="center"/>
      </w:pPr>
      <w:r>
        <w:t>*Affiliation</w:t>
      </w:r>
      <w:r w:rsidR="00D41761">
        <w:t xml:space="preserve">, </w:t>
      </w:r>
      <w:r>
        <w:t>Address</w:t>
      </w:r>
      <w:r w:rsidR="00A47870">
        <w:t xml:space="preserve">, </w:t>
      </w:r>
      <w:r>
        <w:t>City, State, Country</w:t>
      </w:r>
      <w:r w:rsidR="00A47870">
        <w:t xml:space="preserve">, </w:t>
      </w:r>
      <w:r>
        <w:t>Email address; website</w:t>
      </w:r>
      <w:r w:rsidR="00A47870">
        <w:t xml:space="preserve"> </w:t>
      </w:r>
      <w:r w:rsidR="00A47870">
        <w:t>(</w:t>
      </w:r>
      <w:r w:rsidR="00A47870">
        <w:rPr>
          <w:rFonts w:hint="eastAsia"/>
          <w:lang w:eastAsia="zh-CN"/>
        </w:rPr>
        <w:t>if</w:t>
      </w:r>
      <w:r w:rsidR="00A47870">
        <w:t xml:space="preserve"> applicable</w:t>
      </w:r>
      <w:r w:rsidR="00A47870">
        <w:t>)</w:t>
      </w:r>
    </w:p>
    <w:p w14:paraId="67B8FEC6" w14:textId="0124BA41" w:rsidR="00E626E5" w:rsidRDefault="00E626E5" w:rsidP="00A47870">
      <w:pPr>
        <w:pStyle w:val="a3"/>
        <w:spacing w:before="0" w:beforeAutospacing="0" w:after="120" w:afterAutospacing="0" w:line="300" w:lineRule="auto"/>
        <w:jc w:val="center"/>
      </w:pPr>
      <w:r w:rsidRPr="00E626E5">
        <w:rPr>
          <w:rFonts w:ascii="Helvetica" w:eastAsia="Helvetica" w:hAnsi="Helvetica" w:cs="Helvetica"/>
          <w:sz w:val="26"/>
          <w:szCs w:val="20"/>
          <w:vertAlign w:val="superscript"/>
        </w:rPr>
        <w:t>†</w:t>
      </w:r>
      <w:r w:rsidRPr="00E626E5">
        <w:rPr>
          <w:rFonts w:eastAsia="Helvetica"/>
        </w:rPr>
        <w:t>Affiliation</w:t>
      </w:r>
      <w:r w:rsidR="00A47870">
        <w:rPr>
          <w:rFonts w:eastAsia="Helvetica"/>
        </w:rPr>
        <w:t xml:space="preserve">, </w:t>
      </w:r>
      <w:r>
        <w:rPr>
          <w:rFonts w:eastAsia="Helvetica"/>
        </w:rPr>
        <w:t>Address</w:t>
      </w:r>
      <w:r w:rsidR="00A47870">
        <w:rPr>
          <w:rFonts w:eastAsia="Helvetica"/>
        </w:rPr>
        <w:t xml:space="preserve">, </w:t>
      </w:r>
      <w:r>
        <w:rPr>
          <w:rFonts w:eastAsia="Helvetica"/>
        </w:rPr>
        <w:t>City, State, County</w:t>
      </w:r>
      <w:r w:rsidR="00A47870">
        <w:rPr>
          <w:rFonts w:eastAsia="Helvetica"/>
        </w:rPr>
        <w:t xml:space="preserve">, </w:t>
      </w:r>
      <w:r>
        <w:rPr>
          <w:rFonts w:eastAsia="Helvetica"/>
        </w:rPr>
        <w:t>Email address; website</w:t>
      </w:r>
      <w:r w:rsidR="00A47870">
        <w:rPr>
          <w:rFonts w:eastAsia="Helvetica"/>
        </w:rPr>
        <w:t xml:space="preserve"> (if applicable)</w:t>
      </w:r>
    </w:p>
    <w:p w14:paraId="611DE166" w14:textId="77777777" w:rsidR="00E626E5" w:rsidRPr="00E626E5" w:rsidRDefault="00E626E5" w:rsidP="00D41761">
      <w:pPr>
        <w:pStyle w:val="a3"/>
        <w:spacing w:before="0" w:beforeAutospacing="0" w:after="0" w:afterAutospacing="0" w:line="300" w:lineRule="auto"/>
        <w:jc w:val="center"/>
      </w:pPr>
    </w:p>
    <w:p w14:paraId="1FB3E287" w14:textId="324ED90D" w:rsidR="00965730" w:rsidRPr="00E626E5" w:rsidRDefault="00965730" w:rsidP="00D41761">
      <w:pPr>
        <w:pStyle w:val="a3"/>
        <w:spacing w:line="300" w:lineRule="auto"/>
        <w:jc w:val="both"/>
      </w:pPr>
      <w:r w:rsidRPr="00E626E5">
        <w:rPr>
          <w:b/>
        </w:rPr>
        <w:t>Abstract</w:t>
      </w:r>
      <w:r>
        <w:rPr>
          <w:b/>
        </w:rPr>
        <w:t>:</w:t>
      </w:r>
      <w:r>
        <w:t xml:space="preserve"> This document provides information and inst</w:t>
      </w:r>
      <w:bookmarkStart w:id="0" w:name="_GoBack"/>
      <w:bookmarkEnd w:id="0"/>
      <w:r>
        <w:t xml:space="preserve">ructions for preparing an abstract to be made available for downloading from the </w:t>
      </w:r>
      <w:r>
        <w:t>GOA-ON W</w:t>
      </w:r>
      <w:r>
        <w:rPr>
          <w:rFonts w:hint="eastAsia"/>
          <w:lang w:eastAsia="zh-CN"/>
        </w:rPr>
        <w:t>orkshop</w:t>
      </w:r>
      <w:r>
        <w:t xml:space="preserve"> website.</w:t>
      </w:r>
      <w:r>
        <w:t xml:space="preserve"> </w:t>
      </w:r>
      <w:r>
        <w:rPr>
          <w:rFonts w:hint="eastAsia"/>
          <w:lang w:eastAsia="zh-CN"/>
        </w:rPr>
        <w:t>The</w:t>
      </w:r>
      <w:r>
        <w:t xml:space="preserve"> length of the abstract should be less than </w:t>
      </w:r>
      <w:r w:rsidRPr="00D41761">
        <w:rPr>
          <w:b/>
          <w:u w:val="single"/>
        </w:rPr>
        <w:t>400 words</w:t>
      </w:r>
      <w:r>
        <w:t>.</w:t>
      </w:r>
      <w:r w:rsidR="00D41761">
        <w:t xml:space="preserve"> </w:t>
      </w:r>
      <w:r w:rsidR="00D41761">
        <w:rPr>
          <w:rFonts w:hint="eastAsia"/>
          <w:lang w:eastAsia="zh-CN"/>
        </w:rPr>
        <w:t>The</w:t>
      </w:r>
      <w:r w:rsidR="00D41761">
        <w:t xml:space="preserve"> </w:t>
      </w:r>
      <w:r w:rsidR="00D41761">
        <w:rPr>
          <w:rFonts w:hint="eastAsia"/>
          <w:lang w:eastAsia="zh-CN"/>
        </w:rPr>
        <w:t>format</w:t>
      </w:r>
      <w:r w:rsidR="00D41761">
        <w:t xml:space="preserve"> should be consistent with this template. </w:t>
      </w:r>
      <w:r w:rsidR="00D41761" w:rsidRPr="005D568F">
        <w:rPr>
          <w:rFonts w:hint="eastAsia"/>
          <w:b/>
          <w:u w:val="single"/>
          <w:lang w:eastAsia="zh-CN"/>
        </w:rPr>
        <w:t>Submitted</w:t>
      </w:r>
      <w:r w:rsidR="00D41761" w:rsidRPr="005D568F">
        <w:rPr>
          <w:b/>
          <w:u w:val="single"/>
        </w:rPr>
        <w:t xml:space="preserve"> abstracts which do not follow the instructions will not be considered for review.</w:t>
      </w:r>
    </w:p>
    <w:p w14:paraId="77EC0782" w14:textId="2EF36D33" w:rsidR="00352A09" w:rsidRPr="00E626E5" w:rsidRDefault="00A90406" w:rsidP="00D41761">
      <w:pPr>
        <w:pStyle w:val="a3"/>
        <w:spacing w:line="300" w:lineRule="auto"/>
      </w:pPr>
      <w:r w:rsidRPr="00E626E5">
        <w:rPr>
          <w:b/>
        </w:rPr>
        <w:t>Key words:</w:t>
      </w:r>
      <w:r w:rsidRPr="00E626E5">
        <w:t xml:space="preserve"> Instructions</w:t>
      </w:r>
      <w:r w:rsidR="00D41761">
        <w:t>; GOA-ON workshop; Maximum 5 keywords; Abstract; Ocean acidification</w:t>
      </w:r>
    </w:p>
    <w:sectPr w:rsidR="00352A09" w:rsidRPr="00E626E5" w:rsidSect="002941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64716" w14:textId="77777777" w:rsidR="000600BD" w:rsidRDefault="000600BD" w:rsidP="00D41761">
      <w:r>
        <w:separator/>
      </w:r>
    </w:p>
  </w:endnote>
  <w:endnote w:type="continuationSeparator" w:id="0">
    <w:p w14:paraId="55E39D29" w14:textId="77777777" w:rsidR="000600BD" w:rsidRDefault="000600BD" w:rsidP="00D4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23DA1" w14:textId="77777777" w:rsidR="000600BD" w:rsidRDefault="000600BD" w:rsidP="00D41761">
      <w:r>
        <w:separator/>
      </w:r>
    </w:p>
  </w:footnote>
  <w:footnote w:type="continuationSeparator" w:id="0">
    <w:p w14:paraId="3E41BFD8" w14:textId="77777777" w:rsidR="000600BD" w:rsidRDefault="000600BD" w:rsidP="00D4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099DB" w14:textId="32330B3F" w:rsidR="00D41761" w:rsidRPr="00813FFB" w:rsidRDefault="00D41761" w:rsidP="00D41761">
    <w:pPr>
      <w:wordWrap w:val="0"/>
      <w:ind w:right="120"/>
      <w:jc w:val="right"/>
      <w:rPr>
        <w:rFonts w:ascii="Times New Roman" w:hAnsi="Times New Roman" w:cs="Times New Roman"/>
        <w:sz w:val="18"/>
        <w:lang w:eastAsia="zh-CN"/>
      </w:rPr>
    </w:pPr>
    <w:r w:rsidRPr="00813FFB">
      <w:rPr>
        <w:rFonts w:ascii="Times New Roman" w:hAnsi="Times New Roman" w:cs="Times New Roman"/>
        <w:sz w:val="18"/>
        <w:lang w:eastAsia="zh-CN"/>
      </w:rPr>
      <w:t>The 4</w:t>
    </w:r>
    <w:r w:rsidRPr="00813FFB">
      <w:rPr>
        <w:rFonts w:ascii="Times New Roman" w:hAnsi="Times New Roman" w:cs="Times New Roman"/>
        <w:sz w:val="18"/>
        <w:vertAlign w:val="superscript"/>
        <w:lang w:eastAsia="zh-CN"/>
      </w:rPr>
      <w:t>th</w:t>
    </w:r>
    <w:r w:rsidRPr="00813FFB">
      <w:rPr>
        <w:rFonts w:ascii="Times New Roman" w:hAnsi="Times New Roman" w:cs="Times New Roman"/>
        <w:sz w:val="18"/>
        <w:lang w:eastAsia="zh-CN"/>
      </w:rPr>
      <w:t xml:space="preserve"> Global Ocean Acidification Observing Network (GOA-ON) International Workshop</w:t>
    </w:r>
  </w:p>
  <w:p w14:paraId="6B433EC9" w14:textId="37B2F1E1" w:rsidR="00D41761" w:rsidRDefault="00D41761" w:rsidP="00D41761">
    <w:pPr>
      <w:wordWrap w:val="0"/>
      <w:ind w:right="120"/>
      <w:jc w:val="right"/>
      <w:rPr>
        <w:rFonts w:ascii="Times New Roman" w:hAnsi="Times New Roman" w:cs="Times New Roman"/>
        <w:sz w:val="18"/>
        <w:lang w:eastAsia="zh-CN"/>
      </w:rPr>
    </w:pPr>
    <w:r w:rsidRPr="00813FFB">
      <w:rPr>
        <w:rFonts w:ascii="Times New Roman" w:hAnsi="Times New Roman" w:cs="Times New Roman"/>
        <w:sz w:val="18"/>
        <w:lang w:eastAsia="zh-CN"/>
      </w:rPr>
      <w:t>14-17 April 2019, Hangzhou, China</w:t>
    </w:r>
  </w:p>
  <w:p w14:paraId="66F61476" w14:textId="097BD6E6" w:rsidR="00813FFB" w:rsidRDefault="00813FFB" w:rsidP="00813FFB">
    <w:pPr>
      <w:ind w:right="120"/>
      <w:jc w:val="right"/>
      <w:rPr>
        <w:rFonts w:ascii="Times New Roman" w:hAnsi="Times New Roman" w:cs="Times New Roman"/>
        <w:sz w:val="18"/>
        <w:lang w:eastAsia="zh-CN"/>
      </w:rPr>
    </w:pPr>
  </w:p>
  <w:p w14:paraId="6EEFFBD6" w14:textId="079D291F" w:rsidR="00813FFB" w:rsidRDefault="00813FFB" w:rsidP="00813FFB">
    <w:pPr>
      <w:ind w:right="120"/>
      <w:jc w:val="right"/>
      <w:rPr>
        <w:rFonts w:ascii="Times New Roman" w:hAnsi="Times New Roman" w:cs="Times New Roman"/>
        <w:sz w:val="18"/>
        <w:lang w:eastAsia="zh-CN"/>
      </w:rPr>
    </w:pPr>
  </w:p>
  <w:p w14:paraId="333F3ECA" w14:textId="77777777" w:rsidR="00813FFB" w:rsidRPr="00813FFB" w:rsidRDefault="00813FFB" w:rsidP="00813FFB">
    <w:pPr>
      <w:ind w:right="120"/>
      <w:jc w:val="right"/>
      <w:rPr>
        <w:rFonts w:ascii="Times New Roman" w:hAnsi="Times New Roman" w:cs="Times New Roman" w:hint="eastAsia"/>
        <w:sz w:val="1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8D0"/>
    <w:multiLevelType w:val="multilevel"/>
    <w:tmpl w:val="754E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406"/>
    <w:rsid w:val="000600BD"/>
    <w:rsid w:val="00287540"/>
    <w:rsid w:val="0029415A"/>
    <w:rsid w:val="004E0243"/>
    <w:rsid w:val="00524321"/>
    <w:rsid w:val="005D568F"/>
    <w:rsid w:val="006F07D3"/>
    <w:rsid w:val="00813FFB"/>
    <w:rsid w:val="00965730"/>
    <w:rsid w:val="00A47870"/>
    <w:rsid w:val="00A90406"/>
    <w:rsid w:val="00D41761"/>
    <w:rsid w:val="00E561EC"/>
    <w:rsid w:val="00E626E5"/>
    <w:rsid w:val="00E908B7"/>
    <w:rsid w:val="00EC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C87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40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Document Map"/>
    <w:basedOn w:val="a"/>
    <w:link w:val="a5"/>
    <w:uiPriority w:val="99"/>
    <w:semiHidden/>
    <w:unhideWhenUsed/>
    <w:rsid w:val="00E908B7"/>
    <w:rPr>
      <w:rFonts w:ascii="Times New Roman" w:hAnsi="Times New Roman" w:cs="Times New Roman"/>
    </w:rPr>
  </w:style>
  <w:style w:type="character" w:customStyle="1" w:styleId="a5">
    <w:name w:val="文档结构图 字符"/>
    <w:basedOn w:val="a0"/>
    <w:link w:val="a4"/>
    <w:uiPriority w:val="99"/>
    <w:semiHidden/>
    <w:rsid w:val="00E908B7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D4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4176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417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417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Hengst</dc:creator>
  <cp:keywords/>
  <dc:description/>
  <cp:lastModifiedBy>Samuel Wang</cp:lastModifiedBy>
  <cp:revision>12</cp:revision>
  <dcterms:created xsi:type="dcterms:W3CDTF">2018-03-27T22:08:00Z</dcterms:created>
  <dcterms:modified xsi:type="dcterms:W3CDTF">2018-10-26T16:37:00Z</dcterms:modified>
</cp:coreProperties>
</file>